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7B8E7EE" w:rsidR="001914AB" w:rsidRPr="002E034A" w:rsidRDefault="00000000">
      <w:pPr>
        <w:jc w:val="center"/>
        <w:rPr>
          <w:rFonts w:asciiTheme="minorEastAsia" w:eastAsiaTheme="minorEastAsia" w:hAnsiTheme="minorEastAsia" w:cs="Sawarabi Mincho"/>
          <w:sz w:val="36"/>
          <w:szCs w:val="36"/>
        </w:rPr>
      </w:pPr>
      <w:r w:rsidRPr="002E034A">
        <w:rPr>
          <w:rFonts w:asciiTheme="minorEastAsia" w:eastAsiaTheme="minorEastAsia" w:hAnsiTheme="minorEastAsia" w:cs="Sawarabi Mincho"/>
          <w:sz w:val="36"/>
          <w:szCs w:val="36"/>
        </w:rPr>
        <w:t>202</w:t>
      </w:r>
      <w:r w:rsidR="00D90CA8">
        <w:rPr>
          <w:rFonts w:asciiTheme="minorEastAsia" w:eastAsiaTheme="minorEastAsia" w:hAnsiTheme="minorEastAsia" w:cs="Sawarabi Mincho" w:hint="eastAsia"/>
          <w:sz w:val="36"/>
          <w:szCs w:val="36"/>
        </w:rPr>
        <w:t>6</w:t>
      </w:r>
      <w:r w:rsidRPr="002E034A">
        <w:rPr>
          <w:rFonts w:asciiTheme="minorEastAsia" w:eastAsiaTheme="minorEastAsia" w:hAnsiTheme="minorEastAsia" w:cs="Sawarabi Mincho"/>
          <w:sz w:val="36"/>
          <w:szCs w:val="36"/>
        </w:rPr>
        <w:t>年度強化合宿 参加誓約書</w:t>
      </w:r>
    </w:p>
    <w:p w14:paraId="00000002" w14:textId="77777777" w:rsidR="001914AB" w:rsidRPr="002E034A" w:rsidRDefault="001914AB">
      <w:pPr>
        <w:jc w:val="left"/>
        <w:rPr>
          <w:rFonts w:asciiTheme="minorEastAsia" w:eastAsiaTheme="minorEastAsia" w:hAnsiTheme="minorEastAsia" w:cs="Sawarabi Mincho"/>
        </w:rPr>
      </w:pPr>
    </w:p>
    <w:p w14:paraId="00000003" w14:textId="00836F8A" w:rsidR="001914AB" w:rsidRPr="002E034A" w:rsidRDefault="00000000">
      <w:pPr>
        <w:jc w:val="left"/>
        <w:rPr>
          <w:rFonts w:asciiTheme="minorEastAsia" w:eastAsiaTheme="minorEastAsia" w:hAnsiTheme="minorEastAsia" w:cs="Sawarabi Mincho"/>
        </w:rPr>
      </w:pPr>
      <w:r w:rsidRPr="002E034A">
        <w:rPr>
          <w:rFonts w:asciiTheme="minorEastAsia" w:eastAsiaTheme="minorEastAsia" w:hAnsiTheme="minorEastAsia" w:cs="Sawarabi Mincho"/>
        </w:rPr>
        <w:t xml:space="preserve">　私は、「202</w:t>
      </w:r>
      <w:r w:rsidR="00D90CA8">
        <w:rPr>
          <w:rFonts w:asciiTheme="minorEastAsia" w:eastAsiaTheme="minorEastAsia" w:hAnsiTheme="minorEastAsia" w:cs="Sawarabi Mincho" w:hint="eastAsia"/>
        </w:rPr>
        <w:t>6</w:t>
      </w:r>
      <w:r w:rsidRPr="002E034A">
        <w:rPr>
          <w:rFonts w:asciiTheme="minorEastAsia" w:eastAsiaTheme="minorEastAsia" w:hAnsiTheme="minorEastAsia" w:cs="Sawarabi Mincho"/>
        </w:rPr>
        <w:t>年度一般社団法人</w:t>
      </w:r>
      <w:r w:rsidR="002E034A">
        <w:rPr>
          <w:rFonts w:asciiTheme="minorEastAsia" w:eastAsiaTheme="minorEastAsia" w:hAnsiTheme="minorEastAsia" w:cs="Sawarabi Mincho" w:hint="eastAsia"/>
        </w:rPr>
        <w:t>全日本ろう者空手道連盟</w:t>
      </w:r>
      <w:r w:rsidRPr="002E034A">
        <w:rPr>
          <w:rFonts w:asciiTheme="minorEastAsia" w:eastAsiaTheme="minorEastAsia" w:hAnsiTheme="minorEastAsia" w:cs="Sawarabi Mincho"/>
        </w:rPr>
        <w:t>（以下略JDK</w:t>
      </w:r>
      <w:r w:rsidR="002E034A">
        <w:rPr>
          <w:rFonts w:asciiTheme="minorEastAsia" w:eastAsiaTheme="minorEastAsia" w:hAnsiTheme="minorEastAsia" w:cs="Sawarabi Mincho" w:hint="eastAsia"/>
        </w:rPr>
        <w:t>F.</w:t>
      </w:r>
      <w:r w:rsidRPr="002E034A">
        <w:rPr>
          <w:rFonts w:asciiTheme="minorEastAsia" w:eastAsiaTheme="minorEastAsia" w:hAnsiTheme="minorEastAsia" w:cs="Sawarabi Mincho"/>
        </w:rPr>
        <w:t>）強化合宿」（以下、「合宿」）の参加申込記載事項に虚偽が無いことを誓約し、</w:t>
      </w:r>
      <w:r w:rsidR="002E034A" w:rsidRPr="002E034A">
        <w:rPr>
          <w:rFonts w:asciiTheme="minorEastAsia" w:eastAsiaTheme="minorEastAsia" w:hAnsiTheme="minorEastAsia" w:cs="Sawarabi Mincho"/>
        </w:rPr>
        <w:t>JDK</w:t>
      </w:r>
      <w:r w:rsidR="002E034A">
        <w:rPr>
          <w:rFonts w:asciiTheme="minorEastAsia" w:eastAsiaTheme="minorEastAsia" w:hAnsiTheme="minorEastAsia" w:cs="Sawarabi Mincho" w:hint="eastAsia"/>
        </w:rPr>
        <w:t>F.</w:t>
      </w:r>
      <w:r w:rsidRPr="002E034A">
        <w:rPr>
          <w:rFonts w:asciiTheme="minorEastAsia" w:eastAsiaTheme="minorEastAsia" w:hAnsiTheme="minorEastAsia" w:cs="Sawarabi Mincho"/>
        </w:rPr>
        <w:t>の定める規程を遵守します。また下記の事項について誓約します。</w:t>
      </w:r>
    </w:p>
    <w:p w14:paraId="00000004" w14:textId="77777777" w:rsidR="001914AB" w:rsidRPr="002E034A" w:rsidRDefault="001914AB">
      <w:pPr>
        <w:jc w:val="left"/>
        <w:rPr>
          <w:rFonts w:asciiTheme="minorEastAsia" w:eastAsiaTheme="minorEastAsia" w:hAnsiTheme="minorEastAsia" w:cs="Sawarabi Mincho"/>
        </w:rPr>
      </w:pPr>
    </w:p>
    <w:p w14:paraId="00000005" w14:textId="77777777" w:rsidR="001914AB" w:rsidRPr="002E034A" w:rsidRDefault="00000000">
      <w:pPr>
        <w:jc w:val="left"/>
        <w:rPr>
          <w:rFonts w:asciiTheme="minorEastAsia" w:eastAsiaTheme="minorEastAsia" w:hAnsiTheme="minorEastAsia" w:cs="Sawarabi Mincho"/>
        </w:rPr>
      </w:pPr>
      <w:r w:rsidRPr="002E034A">
        <w:rPr>
          <w:rFonts w:asciiTheme="minorEastAsia" w:eastAsiaTheme="minorEastAsia" w:hAnsiTheme="minorEastAsia" w:cs="Sawarabi Mincho"/>
        </w:rPr>
        <w:t>(対象合宿)</w:t>
      </w:r>
    </w:p>
    <w:p w14:paraId="00000006" w14:textId="082AE1DA" w:rsidR="001914AB" w:rsidRPr="002E034A" w:rsidRDefault="00000000">
      <w:pPr>
        <w:jc w:val="left"/>
        <w:rPr>
          <w:rFonts w:asciiTheme="minorEastAsia" w:eastAsiaTheme="minorEastAsia" w:hAnsiTheme="minorEastAsia" w:cs="Sawarabi Mincho"/>
        </w:rPr>
      </w:pPr>
      <w:r w:rsidRPr="002E034A">
        <w:rPr>
          <w:rFonts w:asciiTheme="minorEastAsia" w:eastAsiaTheme="minorEastAsia" w:hAnsiTheme="minorEastAsia" w:cs="Sawarabi Mincho"/>
        </w:rPr>
        <w:t>202</w:t>
      </w:r>
      <w:r w:rsidR="00D90CA8">
        <w:rPr>
          <w:rFonts w:asciiTheme="minorEastAsia" w:eastAsiaTheme="minorEastAsia" w:hAnsiTheme="minorEastAsia" w:cs="Sawarabi Mincho" w:hint="eastAsia"/>
        </w:rPr>
        <w:t>6</w:t>
      </w:r>
      <w:r w:rsidRPr="002E034A">
        <w:rPr>
          <w:rFonts w:asciiTheme="minorEastAsia" w:eastAsiaTheme="minorEastAsia" w:hAnsiTheme="minorEastAsia" w:cs="Sawarabi Mincho"/>
        </w:rPr>
        <w:t>年4月〜202</w:t>
      </w:r>
      <w:r w:rsidR="00D90CA8">
        <w:rPr>
          <w:rFonts w:asciiTheme="minorEastAsia" w:eastAsiaTheme="minorEastAsia" w:hAnsiTheme="minorEastAsia" w:cs="Sawarabi Mincho" w:hint="eastAsia"/>
        </w:rPr>
        <w:t>7</w:t>
      </w:r>
      <w:r w:rsidRPr="002E034A">
        <w:rPr>
          <w:rFonts w:asciiTheme="minorEastAsia" w:eastAsiaTheme="minorEastAsia" w:hAnsiTheme="minorEastAsia" w:cs="Sawarabi Mincho"/>
        </w:rPr>
        <w:t>年3月31日までの間に行われる強化合宿全般</w:t>
      </w:r>
    </w:p>
    <w:p w14:paraId="00000007" w14:textId="77777777" w:rsidR="001914AB" w:rsidRPr="002E034A" w:rsidRDefault="001914AB">
      <w:pPr>
        <w:jc w:val="left"/>
        <w:rPr>
          <w:rFonts w:asciiTheme="minorEastAsia" w:eastAsiaTheme="minorEastAsia" w:hAnsiTheme="minorEastAsia" w:cs="Sawarabi Mincho"/>
        </w:rPr>
      </w:pPr>
    </w:p>
    <w:p w14:paraId="00000008" w14:textId="77777777" w:rsidR="001914AB" w:rsidRPr="002E034A" w:rsidRDefault="00000000">
      <w:pPr>
        <w:jc w:val="left"/>
        <w:rPr>
          <w:rFonts w:asciiTheme="minorEastAsia" w:eastAsiaTheme="minorEastAsia" w:hAnsiTheme="minorEastAsia" w:cs="Sawarabi Mincho"/>
        </w:rPr>
      </w:pPr>
      <w:r w:rsidRPr="002E034A">
        <w:rPr>
          <w:rFonts w:asciiTheme="minorEastAsia" w:eastAsiaTheme="minorEastAsia" w:hAnsiTheme="minorEastAsia" w:cs="Sawarabi Mincho"/>
        </w:rPr>
        <w:t>（合宿参加における誓約）</w:t>
      </w:r>
    </w:p>
    <w:p w14:paraId="00000009" w14:textId="77777777" w:rsidR="001914AB" w:rsidRPr="002E034A" w:rsidRDefault="00000000">
      <w:pPr>
        <w:numPr>
          <w:ilvl w:val="0"/>
          <w:numId w:val="1"/>
        </w:numPr>
        <w:pBdr>
          <w:top w:val="nil"/>
          <w:left w:val="nil"/>
          <w:bottom w:val="nil"/>
          <w:right w:val="nil"/>
          <w:between w:val="nil"/>
        </w:pBdr>
        <w:jc w:val="left"/>
        <w:rPr>
          <w:rFonts w:asciiTheme="minorEastAsia" w:eastAsiaTheme="minorEastAsia" w:hAnsiTheme="minorEastAsia" w:cs="Sawarabi Mincho"/>
        </w:rPr>
      </w:pPr>
      <w:r w:rsidRPr="002E034A">
        <w:rPr>
          <w:rFonts w:asciiTheme="minorEastAsia" w:eastAsiaTheme="minorEastAsia" w:hAnsiTheme="minorEastAsia" w:cs="Sawarabi Mincho"/>
          <w:color w:val="000000"/>
        </w:rPr>
        <w:t>私は、別紙「強化指定選手行動規範」を熟読し、理解し、遵守することを誓約します。</w:t>
      </w:r>
    </w:p>
    <w:p w14:paraId="0000000A" w14:textId="77777777" w:rsidR="001914AB" w:rsidRPr="002E034A" w:rsidRDefault="00000000">
      <w:pPr>
        <w:numPr>
          <w:ilvl w:val="0"/>
          <w:numId w:val="1"/>
        </w:numPr>
        <w:pBdr>
          <w:top w:val="nil"/>
          <w:left w:val="nil"/>
          <w:bottom w:val="nil"/>
          <w:right w:val="nil"/>
          <w:between w:val="nil"/>
        </w:pBdr>
        <w:jc w:val="left"/>
        <w:rPr>
          <w:rFonts w:asciiTheme="minorEastAsia" w:eastAsiaTheme="minorEastAsia" w:hAnsiTheme="minorEastAsia" w:cs="Sawarabi Mincho"/>
        </w:rPr>
      </w:pPr>
      <w:r w:rsidRPr="002E034A">
        <w:rPr>
          <w:rFonts w:asciiTheme="minorEastAsia" w:eastAsiaTheme="minorEastAsia" w:hAnsiTheme="minorEastAsia" w:cs="Sawarabi Mincho"/>
          <w:color w:val="000000"/>
        </w:rPr>
        <w:t>私は、別紙「ブログ・SNS使用規則」を熟読し、理解し、遵守することを誓約します。</w:t>
      </w:r>
    </w:p>
    <w:p w14:paraId="0000000B" w14:textId="77777777" w:rsidR="001914AB" w:rsidRPr="002E034A" w:rsidRDefault="00000000">
      <w:pPr>
        <w:numPr>
          <w:ilvl w:val="0"/>
          <w:numId w:val="1"/>
        </w:numPr>
        <w:pBdr>
          <w:top w:val="nil"/>
          <w:left w:val="nil"/>
          <w:bottom w:val="nil"/>
          <w:right w:val="nil"/>
          <w:between w:val="nil"/>
        </w:pBdr>
        <w:jc w:val="left"/>
        <w:rPr>
          <w:rFonts w:asciiTheme="minorEastAsia" w:eastAsiaTheme="minorEastAsia" w:hAnsiTheme="minorEastAsia" w:cs="Sawarabi Mincho"/>
        </w:rPr>
      </w:pPr>
      <w:r w:rsidRPr="002E034A">
        <w:rPr>
          <w:rFonts w:asciiTheme="minorEastAsia" w:eastAsiaTheme="minorEastAsia" w:hAnsiTheme="minorEastAsia" w:cs="Sawarabi Mincho"/>
          <w:color w:val="000000"/>
        </w:rPr>
        <w:t>私は、活動に伴う危険について承知しており、稽古中は安全を第一に取組み、事故の回避に全力を尽くします。また、この合宿に参加するにあたり健康体であり、本合宿参加に備えてトレーニングも十分であることを誓います。</w:t>
      </w:r>
    </w:p>
    <w:p w14:paraId="0000000C" w14:textId="77777777" w:rsidR="001914AB" w:rsidRPr="002E034A" w:rsidRDefault="00000000">
      <w:pPr>
        <w:numPr>
          <w:ilvl w:val="0"/>
          <w:numId w:val="1"/>
        </w:numPr>
        <w:pBdr>
          <w:top w:val="nil"/>
          <w:left w:val="nil"/>
          <w:bottom w:val="nil"/>
          <w:right w:val="nil"/>
          <w:between w:val="nil"/>
        </w:pBdr>
        <w:jc w:val="left"/>
        <w:rPr>
          <w:rFonts w:asciiTheme="minorEastAsia" w:eastAsiaTheme="minorEastAsia" w:hAnsiTheme="minorEastAsia" w:cs="Sawarabi Mincho"/>
        </w:rPr>
      </w:pPr>
      <w:r w:rsidRPr="002E034A">
        <w:rPr>
          <w:rFonts w:asciiTheme="minorEastAsia" w:eastAsiaTheme="minorEastAsia" w:hAnsiTheme="minorEastAsia" w:cs="Sawarabi Mincho"/>
          <w:color w:val="000000"/>
        </w:rPr>
        <w:t>私は、合宿期間中の私の病気、負傷、事故について、主催者による対応に同意します。また、稽古中に体調の不調を感じた時は、自ら稽古の中止を申し出ます。私の意思に関係なく監督及び</w:t>
      </w:r>
      <w:r w:rsidRPr="002E034A">
        <w:rPr>
          <w:rFonts w:asciiTheme="minorEastAsia" w:eastAsiaTheme="minorEastAsia" w:hAnsiTheme="minorEastAsia" w:cs="Sawarabi Mincho"/>
        </w:rPr>
        <w:t>強化委員</w:t>
      </w:r>
      <w:r w:rsidRPr="002E034A">
        <w:rPr>
          <w:rFonts w:asciiTheme="minorEastAsia" w:eastAsiaTheme="minorEastAsia" w:hAnsiTheme="minorEastAsia" w:cs="Sawarabi Mincho"/>
          <w:color w:val="000000"/>
        </w:rPr>
        <w:t>会より稽古及び競技の続行中止の勧告、命令を受けた時も、速やかに稽古を中止します。</w:t>
      </w:r>
    </w:p>
    <w:p w14:paraId="0000000D" w14:textId="77777777" w:rsidR="001914AB" w:rsidRPr="002E034A" w:rsidRDefault="00000000">
      <w:pPr>
        <w:numPr>
          <w:ilvl w:val="0"/>
          <w:numId w:val="1"/>
        </w:numPr>
        <w:pBdr>
          <w:top w:val="nil"/>
          <w:left w:val="nil"/>
          <w:bottom w:val="nil"/>
          <w:right w:val="nil"/>
          <w:between w:val="nil"/>
        </w:pBdr>
        <w:jc w:val="left"/>
        <w:rPr>
          <w:rFonts w:asciiTheme="minorEastAsia" w:eastAsiaTheme="minorEastAsia" w:hAnsiTheme="minorEastAsia" w:cs="Sawarabi Mincho"/>
        </w:rPr>
      </w:pPr>
      <w:r w:rsidRPr="002E034A">
        <w:rPr>
          <w:rFonts w:asciiTheme="minorEastAsia" w:eastAsiaTheme="minorEastAsia" w:hAnsiTheme="minorEastAsia" w:cs="Sawarabi Mincho"/>
          <w:color w:val="000000"/>
        </w:rPr>
        <w:t>私は、私に対する補償は協会が契約した保険の範囲内であることを確認し、その保険適用範囲外で病気、負傷、または死亡等の事故に遭遇した場合、協会及びスタッフ関係者に対する責任の一切を免除します。</w:t>
      </w:r>
    </w:p>
    <w:p w14:paraId="0000000E" w14:textId="77777777" w:rsidR="001914AB" w:rsidRPr="002E034A" w:rsidRDefault="00000000">
      <w:pPr>
        <w:numPr>
          <w:ilvl w:val="0"/>
          <w:numId w:val="1"/>
        </w:numPr>
        <w:pBdr>
          <w:top w:val="nil"/>
          <w:left w:val="nil"/>
          <w:bottom w:val="nil"/>
          <w:right w:val="nil"/>
          <w:between w:val="nil"/>
        </w:pBdr>
        <w:jc w:val="left"/>
        <w:rPr>
          <w:rFonts w:asciiTheme="minorEastAsia" w:eastAsiaTheme="minorEastAsia" w:hAnsiTheme="minorEastAsia" w:cs="Sawarabi Mincho"/>
        </w:rPr>
      </w:pPr>
      <w:r w:rsidRPr="002E034A">
        <w:rPr>
          <w:rFonts w:asciiTheme="minorEastAsia" w:eastAsiaTheme="minorEastAsia" w:hAnsiTheme="minorEastAsia" w:cs="Sawarabi Mincho"/>
          <w:color w:val="000000"/>
        </w:rPr>
        <w:t>私は、合宿期間中、私個人の所有品・競技用具について一切の責任を持ちます。</w:t>
      </w:r>
    </w:p>
    <w:p w14:paraId="0000000F" w14:textId="353EE261" w:rsidR="001914AB" w:rsidRPr="002E034A" w:rsidRDefault="00000000">
      <w:pPr>
        <w:numPr>
          <w:ilvl w:val="0"/>
          <w:numId w:val="1"/>
        </w:numPr>
        <w:pBdr>
          <w:top w:val="nil"/>
          <w:left w:val="nil"/>
          <w:bottom w:val="nil"/>
          <w:right w:val="nil"/>
          <w:between w:val="nil"/>
        </w:pBdr>
        <w:jc w:val="left"/>
        <w:rPr>
          <w:rFonts w:asciiTheme="minorEastAsia" w:eastAsiaTheme="minorEastAsia" w:hAnsiTheme="minorEastAsia" w:cs="Sawarabi Mincho"/>
        </w:rPr>
      </w:pPr>
      <w:r w:rsidRPr="002E034A">
        <w:rPr>
          <w:rFonts w:asciiTheme="minorEastAsia" w:eastAsiaTheme="minorEastAsia" w:hAnsiTheme="minorEastAsia" w:cs="Sawarabi Mincho"/>
          <w:color w:val="000000"/>
        </w:rPr>
        <w:t>私は、私に関する合宿中の報道と印刷物の掲載について、</w:t>
      </w:r>
      <w:r w:rsidR="002E034A" w:rsidRPr="002E034A">
        <w:rPr>
          <w:rFonts w:asciiTheme="minorEastAsia" w:eastAsiaTheme="minorEastAsia" w:hAnsiTheme="minorEastAsia" w:cs="Sawarabi Mincho"/>
        </w:rPr>
        <w:t>JDK</w:t>
      </w:r>
      <w:r w:rsidR="002E034A">
        <w:rPr>
          <w:rFonts w:asciiTheme="minorEastAsia" w:eastAsiaTheme="minorEastAsia" w:hAnsiTheme="minorEastAsia" w:cs="Sawarabi Mincho" w:hint="eastAsia"/>
        </w:rPr>
        <w:t>F.</w:t>
      </w:r>
      <w:r w:rsidRPr="002E034A">
        <w:rPr>
          <w:rFonts w:asciiTheme="minorEastAsia" w:eastAsiaTheme="minorEastAsia" w:hAnsiTheme="minorEastAsia" w:cs="Sawarabi Mincho"/>
          <w:color w:val="000000"/>
        </w:rPr>
        <w:t>及び報道機関が使用することに同意します。また合宿に関する私の肖像権は</w:t>
      </w:r>
      <w:r w:rsidR="002E034A" w:rsidRPr="002E034A">
        <w:rPr>
          <w:rFonts w:asciiTheme="minorEastAsia" w:eastAsiaTheme="minorEastAsia" w:hAnsiTheme="minorEastAsia" w:cs="Sawarabi Mincho"/>
        </w:rPr>
        <w:t>JDK</w:t>
      </w:r>
      <w:r w:rsidR="002E034A">
        <w:rPr>
          <w:rFonts w:asciiTheme="minorEastAsia" w:eastAsiaTheme="minorEastAsia" w:hAnsiTheme="minorEastAsia" w:cs="Sawarabi Mincho" w:hint="eastAsia"/>
        </w:rPr>
        <w:t>F.</w:t>
      </w:r>
      <w:r w:rsidRPr="002E034A">
        <w:rPr>
          <w:rFonts w:asciiTheme="minorEastAsia" w:eastAsiaTheme="minorEastAsia" w:hAnsiTheme="minorEastAsia" w:cs="Sawarabi Mincho"/>
          <w:color w:val="000000"/>
        </w:rPr>
        <w:t>に帰属することに同意します。</w:t>
      </w:r>
    </w:p>
    <w:p w14:paraId="00000010" w14:textId="77777777" w:rsidR="001914AB" w:rsidRPr="002E034A" w:rsidRDefault="001914AB">
      <w:pPr>
        <w:pBdr>
          <w:top w:val="nil"/>
          <w:left w:val="nil"/>
          <w:bottom w:val="nil"/>
          <w:right w:val="nil"/>
          <w:between w:val="nil"/>
        </w:pBdr>
        <w:jc w:val="left"/>
        <w:rPr>
          <w:rFonts w:asciiTheme="minorEastAsia" w:eastAsiaTheme="minorEastAsia" w:hAnsiTheme="minorEastAsia" w:cs="Sawarabi Mincho"/>
        </w:rPr>
      </w:pPr>
    </w:p>
    <w:p w14:paraId="00000011" w14:textId="24EDA339" w:rsidR="001914AB" w:rsidRPr="002E034A" w:rsidRDefault="00000000">
      <w:pPr>
        <w:widowControl/>
        <w:spacing w:after="64" w:line="192" w:lineRule="auto"/>
        <w:ind w:left="-5" w:right="5730"/>
        <w:jc w:val="left"/>
        <w:rPr>
          <w:rFonts w:asciiTheme="minorEastAsia" w:eastAsiaTheme="minorEastAsia" w:hAnsiTheme="minorEastAsia" w:cs="Sawarabi Mincho"/>
        </w:rPr>
      </w:pPr>
      <w:r w:rsidRPr="002E034A">
        <w:rPr>
          <w:rFonts w:asciiTheme="minorEastAsia" w:eastAsiaTheme="minorEastAsia" w:hAnsiTheme="minorEastAsia" w:cs="Sawarabi Mincho"/>
        </w:rPr>
        <w:t>202</w:t>
      </w:r>
      <w:r w:rsidR="00D90CA8">
        <w:rPr>
          <w:rFonts w:asciiTheme="minorEastAsia" w:eastAsiaTheme="minorEastAsia" w:hAnsiTheme="minorEastAsia" w:cs="Sawarabi Mincho" w:hint="eastAsia"/>
        </w:rPr>
        <w:t>6</w:t>
      </w:r>
      <w:r w:rsidRPr="002E034A">
        <w:rPr>
          <w:rFonts w:asciiTheme="minorEastAsia" w:eastAsiaTheme="minorEastAsia" w:hAnsiTheme="minorEastAsia" w:cs="Sawarabi Mincho"/>
        </w:rPr>
        <w:t xml:space="preserve"> 年 　　  月　　　  日</w:t>
      </w:r>
    </w:p>
    <w:p w14:paraId="00000012" w14:textId="77777777" w:rsidR="001914AB" w:rsidRPr="002E034A" w:rsidRDefault="00000000">
      <w:pPr>
        <w:widowControl/>
        <w:spacing w:after="64" w:line="192" w:lineRule="auto"/>
        <w:ind w:left="-5" w:right="5730"/>
        <w:jc w:val="left"/>
        <w:rPr>
          <w:rFonts w:asciiTheme="minorEastAsia" w:eastAsiaTheme="minorEastAsia" w:hAnsiTheme="minorEastAsia" w:cs="Sawarabi Mincho"/>
        </w:rPr>
      </w:pPr>
      <w:r w:rsidRPr="002E034A">
        <w:rPr>
          <w:rFonts w:asciiTheme="minorEastAsia" w:eastAsiaTheme="minorEastAsia" w:hAnsiTheme="minorEastAsia" w:cs="Sawarabi Mincho"/>
        </w:rPr>
        <w:t xml:space="preserve">住所 </w:t>
      </w:r>
    </w:p>
    <w:p w14:paraId="00000013" w14:textId="77777777" w:rsidR="001914AB" w:rsidRPr="002E034A" w:rsidRDefault="00000000">
      <w:pPr>
        <w:widowControl/>
        <w:spacing w:after="64" w:line="192" w:lineRule="auto"/>
        <w:ind w:left="-5"/>
        <w:jc w:val="left"/>
        <w:rPr>
          <w:rFonts w:asciiTheme="minorEastAsia" w:eastAsiaTheme="minorEastAsia" w:hAnsiTheme="minorEastAsia" w:cs="Sawarabi Mincho"/>
        </w:rPr>
      </w:pPr>
      <w:r w:rsidRPr="002E034A">
        <w:rPr>
          <w:rFonts w:ascii="游ゴシック" w:eastAsia="游ゴシック" w:hAnsi="游ゴシック" w:cs="游ゴシック" w:hint="eastAsia"/>
        </w:rPr>
        <w:t>⽒</w:t>
      </w:r>
      <w:r w:rsidRPr="002E034A">
        <w:rPr>
          <w:rFonts w:ascii="ＭＳ 明朝" w:eastAsia="ＭＳ 明朝" w:hAnsi="ＭＳ 明朝" w:cs="ＭＳ 明朝" w:hint="eastAsia"/>
        </w:rPr>
        <w:t>名（本</w:t>
      </w:r>
      <w:r w:rsidRPr="002E034A">
        <w:rPr>
          <w:rFonts w:ascii="游ゴシック" w:eastAsia="游ゴシック" w:hAnsi="游ゴシック" w:cs="游ゴシック" w:hint="eastAsia"/>
        </w:rPr>
        <w:t>⼈</w:t>
      </w:r>
      <w:r w:rsidRPr="002E034A">
        <w:rPr>
          <w:rFonts w:ascii="ＭＳ 明朝" w:eastAsia="ＭＳ 明朝" w:hAnsi="ＭＳ 明朝" w:cs="ＭＳ 明朝" w:hint="eastAsia"/>
        </w:rPr>
        <w:t>）</w:t>
      </w:r>
      <w:r w:rsidRPr="002E034A">
        <w:rPr>
          <w:rFonts w:asciiTheme="minorEastAsia" w:eastAsiaTheme="minorEastAsia" w:hAnsiTheme="minorEastAsia" w:cs="Sawarabi Mincho"/>
          <w:u w:val="single"/>
        </w:rPr>
        <w:t xml:space="preserve">         　　　　　　　　     印</w:t>
      </w:r>
      <w:r w:rsidRPr="002E034A">
        <w:rPr>
          <w:rFonts w:asciiTheme="minorEastAsia" w:eastAsiaTheme="minorEastAsia" w:hAnsiTheme="minorEastAsia" w:cs="Sawarabi Mincho"/>
        </w:rPr>
        <w:t xml:space="preserve"> </w:t>
      </w:r>
    </w:p>
    <w:p w14:paraId="00000014" w14:textId="77777777" w:rsidR="001914AB" w:rsidRPr="002E034A" w:rsidRDefault="00000000">
      <w:pPr>
        <w:widowControl/>
        <w:spacing w:after="64" w:line="192" w:lineRule="auto"/>
        <w:ind w:left="-5"/>
        <w:jc w:val="left"/>
        <w:rPr>
          <w:rFonts w:asciiTheme="minorEastAsia" w:eastAsiaTheme="minorEastAsia" w:hAnsiTheme="minorEastAsia" w:cs="Sawarabi Mincho"/>
        </w:rPr>
      </w:pPr>
      <w:r w:rsidRPr="002E034A">
        <w:rPr>
          <w:rFonts w:asciiTheme="minorEastAsia" w:eastAsiaTheme="minorEastAsia" w:hAnsiTheme="minorEastAsia" w:cs="Sawarabi Mincho"/>
        </w:rPr>
        <w:t xml:space="preserve">生年月日 　　　　   年 　　　 月　　 　日生 </w:t>
      </w:r>
    </w:p>
    <w:p w14:paraId="00000015" w14:textId="77777777" w:rsidR="001914AB" w:rsidRPr="002E034A" w:rsidRDefault="001914AB">
      <w:pPr>
        <w:widowControl/>
        <w:spacing w:after="64" w:line="192" w:lineRule="auto"/>
        <w:ind w:left="-5"/>
        <w:jc w:val="left"/>
        <w:rPr>
          <w:rFonts w:asciiTheme="minorEastAsia" w:eastAsiaTheme="minorEastAsia" w:hAnsiTheme="minorEastAsia" w:cs="Sawarabi Mincho"/>
        </w:rPr>
      </w:pPr>
    </w:p>
    <w:p w14:paraId="00000016" w14:textId="77777777" w:rsidR="001914AB" w:rsidRPr="002E034A" w:rsidRDefault="00000000">
      <w:pPr>
        <w:widowControl/>
        <w:spacing w:after="64"/>
        <w:ind w:left="-5"/>
        <w:jc w:val="left"/>
        <w:rPr>
          <w:rFonts w:asciiTheme="minorEastAsia" w:eastAsiaTheme="minorEastAsia" w:hAnsiTheme="minorEastAsia" w:cs="Sawarabi Mincho"/>
        </w:rPr>
      </w:pPr>
      <w:r w:rsidRPr="002E034A">
        <w:rPr>
          <w:rFonts w:asciiTheme="minorEastAsia" w:eastAsiaTheme="minorEastAsia" w:hAnsiTheme="minorEastAsia" w:cs="Sawarabi Mincho"/>
        </w:rPr>
        <w:t>※本</w:t>
      </w:r>
      <w:r w:rsidRPr="002E034A">
        <w:rPr>
          <w:rFonts w:ascii="游ゴシック" w:eastAsia="游ゴシック" w:hAnsi="游ゴシック" w:cs="游ゴシック" w:hint="eastAsia"/>
        </w:rPr>
        <w:t>⼈</w:t>
      </w:r>
      <w:r w:rsidRPr="002E034A">
        <w:rPr>
          <w:rFonts w:ascii="ＭＳ 明朝" w:eastAsia="ＭＳ 明朝" w:hAnsi="ＭＳ 明朝" w:cs="ＭＳ 明朝" w:hint="eastAsia"/>
        </w:rPr>
        <w:t>が未成年の場合は、保護者の署名・押印も必要とする。</w:t>
      </w:r>
      <w:r w:rsidRPr="002E034A">
        <w:rPr>
          <w:rFonts w:asciiTheme="minorEastAsia" w:eastAsiaTheme="minorEastAsia" w:hAnsiTheme="minorEastAsia" w:cs="Sawarabi Mincho"/>
        </w:rPr>
        <w:t xml:space="preserve"> </w:t>
      </w:r>
    </w:p>
    <w:p w14:paraId="00000017" w14:textId="77777777" w:rsidR="001914AB" w:rsidRPr="002E034A" w:rsidRDefault="00000000">
      <w:pPr>
        <w:pStyle w:val="1"/>
        <w:widowControl/>
        <w:spacing w:before="0" w:after="64"/>
        <w:ind w:left="-5" w:hanging="10"/>
        <w:jc w:val="left"/>
        <w:rPr>
          <w:rFonts w:asciiTheme="minorEastAsia" w:eastAsiaTheme="minorEastAsia" w:hAnsiTheme="minorEastAsia" w:cs="Sawarabi Mincho"/>
          <w:b w:val="0"/>
          <w:sz w:val="21"/>
          <w:szCs w:val="21"/>
        </w:rPr>
      </w:pPr>
      <w:r w:rsidRPr="002E034A">
        <w:rPr>
          <w:rFonts w:asciiTheme="minorEastAsia" w:eastAsiaTheme="minorEastAsia" w:hAnsiTheme="minorEastAsia" w:cs="Sawarabi Mincho"/>
          <w:b w:val="0"/>
          <w:sz w:val="21"/>
          <w:szCs w:val="21"/>
        </w:rPr>
        <w:t>住所保護者</w:t>
      </w:r>
      <w:r w:rsidRPr="002E034A">
        <w:rPr>
          <w:rFonts w:asciiTheme="minorEastAsia" w:eastAsiaTheme="minorEastAsia" w:hAnsiTheme="minorEastAsia" w:cs="Sawarabi Mincho"/>
          <w:b w:val="0"/>
          <w:sz w:val="21"/>
          <w:szCs w:val="21"/>
          <w:u w:val="single"/>
        </w:rPr>
        <w:t xml:space="preserve">      　　　　　　　　　　       印</w:t>
      </w:r>
      <w:r w:rsidRPr="002E034A">
        <w:rPr>
          <w:rFonts w:asciiTheme="minorEastAsia" w:eastAsiaTheme="minorEastAsia" w:hAnsiTheme="minorEastAsia" w:cs="Sawarabi Mincho"/>
          <w:b w:val="0"/>
          <w:sz w:val="21"/>
          <w:szCs w:val="21"/>
        </w:rPr>
        <w:t xml:space="preserve"> </w:t>
      </w:r>
    </w:p>
    <w:p w14:paraId="00000018" w14:textId="0514D4E2" w:rsidR="001914AB" w:rsidRPr="002E034A" w:rsidRDefault="00000000">
      <w:pPr>
        <w:widowControl/>
        <w:spacing w:before="200" w:after="64" w:line="192" w:lineRule="auto"/>
        <w:ind w:left="-5"/>
        <w:jc w:val="left"/>
        <w:rPr>
          <w:rFonts w:asciiTheme="minorEastAsia" w:eastAsiaTheme="minorEastAsia" w:hAnsiTheme="minorEastAsia"/>
          <w:color w:val="000000"/>
        </w:rPr>
      </w:pPr>
      <w:r w:rsidRPr="002E034A">
        <w:rPr>
          <w:rFonts w:asciiTheme="minorEastAsia" w:eastAsiaTheme="minorEastAsia" w:hAnsiTheme="minorEastAsia" w:cs="Sawarabi Mincho"/>
        </w:rPr>
        <w:t>本誓約書は、選</w:t>
      </w:r>
      <w:r w:rsidRPr="002E034A">
        <w:rPr>
          <w:rFonts w:ascii="游ゴシック" w:eastAsia="游ゴシック" w:hAnsi="游ゴシック" w:cs="游ゴシック" w:hint="eastAsia"/>
        </w:rPr>
        <w:t>⼿</w:t>
      </w:r>
      <w:r w:rsidRPr="002E034A">
        <w:rPr>
          <w:rFonts w:ascii="ＭＳ 明朝" w:eastAsia="ＭＳ 明朝" w:hAnsi="ＭＳ 明朝" w:cs="ＭＳ 明朝" w:hint="eastAsia"/>
        </w:rPr>
        <w:t>の意志を確認すること以外の目的で使</w:t>
      </w:r>
      <w:r w:rsidRPr="002E034A">
        <w:rPr>
          <w:rFonts w:ascii="游ゴシック" w:eastAsia="游ゴシック" w:hAnsi="游ゴシック" w:cs="游ゴシック" w:hint="eastAsia"/>
        </w:rPr>
        <w:t>⽤</w:t>
      </w:r>
      <w:r w:rsidRPr="002E034A">
        <w:rPr>
          <w:rFonts w:ascii="ＭＳ 明朝" w:eastAsia="ＭＳ 明朝" w:hAnsi="ＭＳ 明朝" w:cs="ＭＳ 明朝" w:hint="eastAsia"/>
        </w:rPr>
        <w:t>することはありません。</w:t>
      </w:r>
      <w:r w:rsidRPr="002E034A">
        <w:rPr>
          <w:rFonts w:asciiTheme="minorEastAsia" w:eastAsiaTheme="minorEastAsia" w:hAnsiTheme="minorEastAsia" w:cs="Sawarabi Mincho"/>
        </w:rPr>
        <w:t xml:space="preserve">  </w:t>
      </w:r>
    </w:p>
    <w:sectPr w:rsidR="001914AB" w:rsidRPr="002E034A">
      <w:pgSz w:w="11900" w:h="16840"/>
      <w:pgMar w:top="1417" w:right="1474" w:bottom="1700" w:left="147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FE9B8E4-95B4-4A3E-9444-0D15B11A8682}"/>
    <w:embedItalic r:id="rId2" w:fontKey="{2D6DF874-95D7-4F7B-9631-C40AE8A0BB98}"/>
  </w:font>
  <w:font w:name="ＭＳ 明朝">
    <w:altName w:val="MS Mincho"/>
    <w:panose1 w:val="02020609040205080304"/>
    <w:charset w:val="80"/>
    <w:family w:val="roman"/>
    <w:pitch w:val="fixed"/>
    <w:sig w:usb0="E00002FF" w:usb1="6AC7FDFB" w:usb2="08000012" w:usb3="00000000" w:csb0="0002009F" w:csb1="00000000"/>
  </w:font>
  <w:font w:name="Sawarabi Mincho">
    <w:charset w:val="00"/>
    <w:family w:val="auto"/>
    <w:pitch w:val="default"/>
  </w:font>
  <w:font w:name="游ゴシック">
    <w:altName w:val="Yu Gothic"/>
    <w:panose1 w:val="020B0400000000000000"/>
    <w:charset w:val="80"/>
    <w:family w:val="modern"/>
    <w:pitch w:val="variable"/>
    <w:sig w:usb0="E00002FF" w:usb1="2AC7FDFF" w:usb2="00000016" w:usb3="00000000" w:csb0="0002009F" w:csb1="00000000"/>
    <w:embedRegular r:id="rId3" w:subsetted="1" w:fontKey="{216EE4B6-7122-4B78-815F-662060CDEDA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F369309-D61C-406D-A06C-CD886AB66708}"/>
  </w:font>
  <w:font w:name="Cambria">
    <w:panose1 w:val="02040503050406030204"/>
    <w:charset w:val="00"/>
    <w:family w:val="roman"/>
    <w:pitch w:val="variable"/>
    <w:sig w:usb0="E00006FF" w:usb1="420024FF" w:usb2="02000000" w:usb3="00000000" w:csb0="0000019F" w:csb1="00000000"/>
    <w:embedRegular r:id="rId5" w:fontKey="{C35E5A40-DF38-499A-8419-B4B7E2DFBC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D22D27"/>
    <w:multiLevelType w:val="multilevel"/>
    <w:tmpl w:val="F8BE1B62"/>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1386955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4AB"/>
    <w:rsid w:val="001914AB"/>
    <w:rsid w:val="002E034A"/>
    <w:rsid w:val="008B68D2"/>
    <w:rsid w:val="00A747C3"/>
    <w:rsid w:val="00D90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9C57C71"/>
  <w15:docId w15:val="{268D0B57-CC09-49D0-B51C-19168CDA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765</Characters>
  <Application>Microsoft Office Word</Application>
  <DocSecurity>0</DocSecurity>
  <Lines>6</Lines>
  <Paragraphs>1</Paragraphs>
  <ScaleCrop>false</ScaleCrop>
  <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山崎 由美子</cp:lastModifiedBy>
  <cp:revision>2</cp:revision>
  <dcterms:created xsi:type="dcterms:W3CDTF">2026-04-30T04:57:00Z</dcterms:created>
  <dcterms:modified xsi:type="dcterms:W3CDTF">2026-04-30T04:57:00Z</dcterms:modified>
</cp:coreProperties>
</file>